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1CB5F2E6" w14:textId="77777777" w:rsidR="00816CF5" w:rsidRDefault="00816CF5" w:rsidP="00816CF5"/>
    <w:p w14:paraId="6AA70817" w14:textId="29E2D029" w:rsidR="00816CF5" w:rsidRPr="003C2225" w:rsidRDefault="00816CF5" w:rsidP="00FF2619">
      <w:pPr>
        <w:spacing w:line="360" w:lineRule="auto"/>
        <w:jc w:val="center"/>
        <w:rPr>
          <w:rFonts w:eastAsia="Arial Unicode MS"/>
          <w:sz w:val="22"/>
          <w:szCs w:val="22"/>
        </w:rPr>
      </w:pPr>
    </w:p>
    <w:p w14:paraId="4B661C06" w14:textId="77777777" w:rsidR="00FF2619" w:rsidRPr="00FF2619" w:rsidRDefault="00FF2619" w:rsidP="00FF2619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FF2619">
        <w:rPr>
          <w:rFonts w:ascii="Bookman Old Style" w:hAnsi="Bookman Old Style" w:cs="Bookman Old Style"/>
          <w:b/>
          <w:bCs/>
          <w:sz w:val="28"/>
          <w:szCs w:val="28"/>
        </w:rPr>
        <w:t>INFORMACJA O WYNIKU POSTĘPOWANIA REKRUTACYJNEGO</w:t>
      </w:r>
    </w:p>
    <w:p w14:paraId="274DE74D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72AF35A2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46A97EB0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6F6E0312" w14:textId="157BFEE1" w:rsidR="00FF2619" w:rsidRPr="00FF2619" w:rsidRDefault="00FF2619" w:rsidP="00FF2619">
      <w:pPr>
        <w:spacing w:line="360" w:lineRule="auto"/>
        <w:jc w:val="both"/>
        <w:rPr>
          <w:rFonts w:ascii="Bookman Old Style" w:hAnsi="Bookman Old Style" w:cs="Bookman Old Style"/>
          <w:sz w:val="24"/>
        </w:rPr>
      </w:pPr>
      <w:r w:rsidRPr="00FF2619">
        <w:rPr>
          <w:rFonts w:ascii="Bookman Old Style" w:hAnsi="Bookman Old Style" w:cs="Bookman Old Style"/>
          <w:sz w:val="24"/>
        </w:rPr>
        <w:t>Wielkopolskie Centrum Wspierania Inwestycji spółka z o.o. z siedzibą                w</w:t>
      </w:r>
      <w:r w:rsidR="0042310A">
        <w:rPr>
          <w:rFonts w:ascii="Bookman Old Style" w:hAnsi="Bookman Old Style" w:cs="Bookman Old Style"/>
          <w:sz w:val="24"/>
        </w:rPr>
        <w:t xml:space="preserve"> Poznaniu informuje, że postępowanie rekrutacyjne</w:t>
      </w:r>
      <w:r w:rsidRPr="00FF2619">
        <w:rPr>
          <w:rFonts w:ascii="Bookman Old Style" w:hAnsi="Bookman Old Style" w:cs="Bookman Old Style"/>
          <w:sz w:val="24"/>
        </w:rPr>
        <w:t xml:space="preserve"> na stano</w:t>
      </w:r>
      <w:r w:rsidR="0042310A">
        <w:rPr>
          <w:rFonts w:ascii="Bookman Old Style" w:hAnsi="Bookman Old Style" w:cs="Bookman Old Style"/>
          <w:sz w:val="24"/>
        </w:rPr>
        <w:t xml:space="preserve">wisko </w:t>
      </w:r>
      <w:r w:rsidR="0042310A" w:rsidRPr="0042310A">
        <w:rPr>
          <w:rFonts w:ascii="Bookman Old Style" w:hAnsi="Bookman Old Style" w:cs="Bookman Old Style"/>
          <w:sz w:val="24"/>
        </w:rPr>
        <w:t xml:space="preserve">Programista PHP </w:t>
      </w:r>
      <w:proofErr w:type="spellStart"/>
      <w:r w:rsidR="0042310A" w:rsidRPr="0042310A">
        <w:rPr>
          <w:rFonts w:ascii="Bookman Old Style" w:hAnsi="Bookman Old Style" w:cs="Bookman Old Style"/>
          <w:sz w:val="24"/>
        </w:rPr>
        <w:t>Laravel</w:t>
      </w:r>
      <w:proofErr w:type="spellEnd"/>
      <w:r w:rsidR="006D73BA">
        <w:rPr>
          <w:rFonts w:ascii="Bookman Old Style" w:hAnsi="Bookman Old Style" w:cs="Bookman Old Style"/>
          <w:sz w:val="24"/>
        </w:rPr>
        <w:t xml:space="preserve"> </w:t>
      </w:r>
      <w:proofErr w:type="spellStart"/>
      <w:r w:rsidR="0042310A" w:rsidRPr="0042310A">
        <w:rPr>
          <w:rFonts w:ascii="Bookman Old Style" w:hAnsi="Bookman Old Style" w:cs="Bookman Old Style"/>
          <w:sz w:val="24"/>
        </w:rPr>
        <w:t>Symfony</w:t>
      </w:r>
      <w:proofErr w:type="spellEnd"/>
      <w:r w:rsidR="0042310A">
        <w:rPr>
          <w:rFonts w:ascii="Bookman Old Style" w:hAnsi="Bookman Old Style" w:cs="Bookman Old Style"/>
          <w:sz w:val="24"/>
        </w:rPr>
        <w:t xml:space="preserve"> zakończyło się brakiem wyboru osoby do zatrudnienia </w:t>
      </w:r>
      <w:r w:rsidR="007C6E05">
        <w:rPr>
          <w:rFonts w:ascii="Bookman Old Style" w:hAnsi="Bookman Old Style" w:cs="Bookman Old Style"/>
          <w:sz w:val="24"/>
        </w:rPr>
        <w:t>z powodu niewpłynięcia oferty w przedmiotowym postępowaniu.</w:t>
      </w:r>
    </w:p>
    <w:p w14:paraId="6A78C146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359B7E76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294F3B27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5F9D092E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26760487" w14:textId="77777777" w:rsidR="00FF2619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</w:p>
    <w:p w14:paraId="24EE473A" w14:textId="4865DF9C" w:rsidR="00816CF5" w:rsidRPr="00FF2619" w:rsidRDefault="00FF2619" w:rsidP="00FF2619">
      <w:pPr>
        <w:spacing w:line="360" w:lineRule="auto"/>
        <w:jc w:val="center"/>
        <w:rPr>
          <w:rFonts w:ascii="Bookman Old Style" w:eastAsia="Arial Unicode MS" w:hAnsi="Bookman Old Style"/>
          <w:sz w:val="24"/>
        </w:rPr>
      </w:pPr>
      <w:r w:rsidRPr="00FF2619">
        <w:rPr>
          <w:rFonts w:ascii="Bookman Old Style" w:eastAsia="Arial Unicode MS" w:hAnsi="Bookman Old Style"/>
          <w:sz w:val="24"/>
        </w:rPr>
        <w:t xml:space="preserve">                                                           KOMISJA REKRUTACYJNA</w:t>
      </w:r>
    </w:p>
    <w:sectPr w:rsidR="00816CF5" w:rsidRPr="00FF2619" w:rsidSect="00FC5FFF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6545" w14:textId="77777777" w:rsidR="002E7C2F" w:rsidRDefault="002E7C2F">
      <w:pPr>
        <w:spacing w:line="240" w:lineRule="auto"/>
      </w:pPr>
      <w:r>
        <w:separator/>
      </w:r>
    </w:p>
  </w:endnote>
  <w:endnote w:type="continuationSeparator" w:id="0">
    <w:p w14:paraId="7B7447A0" w14:textId="77777777" w:rsidR="002E7C2F" w:rsidRDefault="002E7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6CF5">
      <w:rPr>
        <w:noProof/>
      </w:rPr>
      <w:t>2</w:t>
    </w:r>
    <w:r>
      <w:fldChar w:fldCharType="end"/>
    </w:r>
  </w:p>
  <w:p w14:paraId="52BD84D1" w14:textId="77777777" w:rsidR="00D60A63" w:rsidRDefault="002E7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3E6E44BC" w:rsidR="009F21EC" w:rsidRPr="00905834" w:rsidRDefault="00C87EEA">
    <w:pPr>
      <w:rPr>
        <w:rFonts w:ascii="DIN" w:hAnsi="DIN" w:cs="Tahoma"/>
        <w:sz w:val="16"/>
      </w:rPr>
    </w:pPr>
    <w:r w:rsidRPr="00C87EEA">
      <w:rPr>
        <w:rFonts w:ascii="DIN" w:hAnsi="DIN" w:cs="Tahoma" w:hint="eastAsia"/>
        <w:noProof/>
        <w:sz w:val="16"/>
        <w:lang w:eastAsia="pl-PL"/>
      </w:rPr>
      <w:drawing>
        <wp:inline distT="0" distB="0" distL="0" distR="0" wp14:anchorId="2EC671E8" wp14:editId="27C957CB">
          <wp:extent cx="5438775" cy="1628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AFB3" w14:textId="77777777" w:rsidR="002E7C2F" w:rsidRDefault="002E7C2F">
      <w:pPr>
        <w:spacing w:line="240" w:lineRule="auto"/>
      </w:pPr>
      <w:r>
        <w:separator/>
      </w:r>
    </w:p>
  </w:footnote>
  <w:footnote w:type="continuationSeparator" w:id="0">
    <w:p w14:paraId="76B6462E" w14:textId="77777777" w:rsidR="002E7C2F" w:rsidRDefault="002E7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F5"/>
    <w:rsid w:val="00047BD9"/>
    <w:rsid w:val="000B71BE"/>
    <w:rsid w:val="000F2CC4"/>
    <w:rsid w:val="00164889"/>
    <w:rsid w:val="002E1813"/>
    <w:rsid w:val="002E7C2F"/>
    <w:rsid w:val="00340B6F"/>
    <w:rsid w:val="00351A69"/>
    <w:rsid w:val="003A77EC"/>
    <w:rsid w:val="0042310A"/>
    <w:rsid w:val="00432DF2"/>
    <w:rsid w:val="004430E7"/>
    <w:rsid w:val="004653D5"/>
    <w:rsid w:val="004746FA"/>
    <w:rsid w:val="0053054D"/>
    <w:rsid w:val="00581782"/>
    <w:rsid w:val="00647C9A"/>
    <w:rsid w:val="006B7BFB"/>
    <w:rsid w:val="006D73BA"/>
    <w:rsid w:val="00790368"/>
    <w:rsid w:val="007B58D3"/>
    <w:rsid w:val="007C6E05"/>
    <w:rsid w:val="00816CF5"/>
    <w:rsid w:val="008566FB"/>
    <w:rsid w:val="00863187"/>
    <w:rsid w:val="008A1898"/>
    <w:rsid w:val="00905834"/>
    <w:rsid w:val="009431A0"/>
    <w:rsid w:val="00990712"/>
    <w:rsid w:val="009E1A5C"/>
    <w:rsid w:val="009F21EC"/>
    <w:rsid w:val="00A45A76"/>
    <w:rsid w:val="00A57A1D"/>
    <w:rsid w:val="00A8509D"/>
    <w:rsid w:val="00BB7B29"/>
    <w:rsid w:val="00BE233F"/>
    <w:rsid w:val="00C12672"/>
    <w:rsid w:val="00C87EEA"/>
    <w:rsid w:val="00C94988"/>
    <w:rsid w:val="00DA2AC2"/>
    <w:rsid w:val="00FB36A3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F775-8905-4310-A8A5-2E2050A8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Rafał Ratajczak</cp:lastModifiedBy>
  <cp:revision>2</cp:revision>
  <cp:lastPrinted>2022-03-23T10:44:00Z</cp:lastPrinted>
  <dcterms:created xsi:type="dcterms:W3CDTF">2022-04-28T14:17:00Z</dcterms:created>
  <dcterms:modified xsi:type="dcterms:W3CDTF">2022-04-28T14:17:00Z</dcterms:modified>
</cp:coreProperties>
</file>